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eastAsia="zh-CN"/>
        </w:rPr>
        <w:t>一</w:t>
      </w:r>
    </w:p>
    <w:p>
      <w:pPr>
        <w:snapToGrid w:val="0"/>
        <w:spacing w:line="540" w:lineRule="exact"/>
        <w:jc w:val="center"/>
        <w:rPr>
          <w:rStyle w:val="6"/>
          <w:rFonts w:ascii="方正小标宋简体" w:hAnsi="方正小标宋_GBK" w:eastAsia="方正小标宋简体" w:cs="方正小标宋_GBK"/>
          <w:b w:val="0"/>
          <w:color w:val="333333"/>
          <w:kern w:val="0"/>
          <w:sz w:val="44"/>
          <w:szCs w:val="44"/>
          <w:shd w:val="clear" w:color="auto" w:fill="FFFFFF"/>
        </w:rPr>
      </w:pPr>
      <w:bookmarkStart w:id="0" w:name="OLE_LINK4"/>
      <w:bookmarkStart w:id="4" w:name="_GoBack"/>
      <w:r>
        <w:rPr>
          <w:rStyle w:val="6"/>
          <w:rFonts w:hint="eastAsia" w:ascii="方正小标宋简体" w:hAnsi="方正小标宋_GBK" w:eastAsia="方正小标宋简体" w:cs="方正小标宋_GBK"/>
          <w:b w:val="0"/>
          <w:color w:val="333333"/>
          <w:kern w:val="0"/>
          <w:sz w:val="44"/>
          <w:szCs w:val="44"/>
          <w:shd w:val="clear" w:color="auto" w:fill="FFFFFF"/>
        </w:rPr>
        <w:t>拟撤销许可机组名单</w:t>
      </w:r>
      <w:bookmarkEnd w:id="0"/>
      <w:bookmarkEnd w:id="4"/>
    </w:p>
    <w:tbl>
      <w:tblPr>
        <w:tblStyle w:val="4"/>
        <w:tblpPr w:leftFromText="180" w:rightFromText="180" w:vertAnchor="text" w:horzAnchor="page" w:tblpXSpec="center" w:tblpY="555"/>
        <w:tblOverlap w:val="never"/>
        <w:tblW w:w="48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48"/>
        <w:gridCol w:w="3605"/>
        <w:gridCol w:w="758"/>
        <w:gridCol w:w="1166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许可证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机组编号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机组容量（MW）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拟撤销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1010618-00079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兖矿鲁南化工有限公司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bookmarkStart w:id="1" w:name="OLE_LINK3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End w:id="1"/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1010608-00044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青岛汉河热电有限公司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1010608-00071</w:t>
            </w:r>
          </w:p>
        </w:tc>
        <w:tc>
          <w:tcPr>
            <w:tcW w:w="18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莱芜钢铁集团银山型钢有限公司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1010608-00104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鲁南中联水泥有限公司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#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1010606-00022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即墨市热电厂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OLE_LINK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1010607-00019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山东光明热电有限公司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3" w:name="OLE_LINK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1010606-00028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淄博鑫胜热电有限公司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#1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机组到期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未延寿</w:t>
            </w:r>
          </w:p>
        </w:tc>
      </w:tr>
    </w:tbl>
    <w:p>
      <w:pPr>
        <w:snapToGrid w:val="0"/>
        <w:spacing w:line="540" w:lineRule="exact"/>
        <w:jc w:val="center"/>
        <w:rPr>
          <w:rStyle w:val="6"/>
          <w:rFonts w:hint="eastAsia" w:ascii="方正小标宋简体" w:hAnsi="方正小标宋_GBK" w:eastAsia="方正小标宋简体" w:cs="方正小标宋_GBK"/>
          <w:b w:val="0"/>
          <w:color w:val="333333"/>
          <w:kern w:val="0"/>
          <w:sz w:val="44"/>
          <w:szCs w:val="44"/>
          <w:shd w:val="clear" w:color="auto" w:fill="FFFFFF"/>
        </w:rPr>
      </w:pPr>
    </w:p>
    <w:p>
      <w:pP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</w:p>
    <w:sectPr>
      <w:pgSz w:w="11906" w:h="16838"/>
      <w:pgMar w:top="2098" w:right="1134" w:bottom="1928" w:left="1134" w:header="851" w:footer="79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YTczY2FlOWQ3Yzg3OTgzNjRmODU4ODM1YjVkOTYifQ=="/>
  </w:docVars>
  <w:rsids>
    <w:rsidRoot w:val="6B512B70"/>
    <w:rsid w:val="0074167C"/>
    <w:rsid w:val="00766A95"/>
    <w:rsid w:val="00803B2F"/>
    <w:rsid w:val="009D5D7A"/>
    <w:rsid w:val="02BD21E4"/>
    <w:rsid w:val="07436346"/>
    <w:rsid w:val="09C676BC"/>
    <w:rsid w:val="0A44304B"/>
    <w:rsid w:val="0BB12947"/>
    <w:rsid w:val="0C1A5107"/>
    <w:rsid w:val="0D1C7D1F"/>
    <w:rsid w:val="0DBB11CB"/>
    <w:rsid w:val="0E455402"/>
    <w:rsid w:val="0ED71A24"/>
    <w:rsid w:val="10352965"/>
    <w:rsid w:val="10907E3C"/>
    <w:rsid w:val="10D84C65"/>
    <w:rsid w:val="14B118D3"/>
    <w:rsid w:val="1590482C"/>
    <w:rsid w:val="184F38FB"/>
    <w:rsid w:val="19962C07"/>
    <w:rsid w:val="1A206975"/>
    <w:rsid w:val="1B590390"/>
    <w:rsid w:val="1B66485B"/>
    <w:rsid w:val="1C914BB4"/>
    <w:rsid w:val="1E6C403D"/>
    <w:rsid w:val="1F38650F"/>
    <w:rsid w:val="224F6049"/>
    <w:rsid w:val="23B46234"/>
    <w:rsid w:val="23ED5B1A"/>
    <w:rsid w:val="25D02FFD"/>
    <w:rsid w:val="261D1FBA"/>
    <w:rsid w:val="26C834C9"/>
    <w:rsid w:val="28034E23"/>
    <w:rsid w:val="28A60B54"/>
    <w:rsid w:val="2A56342C"/>
    <w:rsid w:val="2C951922"/>
    <w:rsid w:val="2F3228BC"/>
    <w:rsid w:val="33092244"/>
    <w:rsid w:val="35662515"/>
    <w:rsid w:val="36D13079"/>
    <w:rsid w:val="3857135C"/>
    <w:rsid w:val="3A2F07E2"/>
    <w:rsid w:val="3A654204"/>
    <w:rsid w:val="3A881DEF"/>
    <w:rsid w:val="43217136"/>
    <w:rsid w:val="441D1DCB"/>
    <w:rsid w:val="44E21C66"/>
    <w:rsid w:val="45E009C2"/>
    <w:rsid w:val="482507E1"/>
    <w:rsid w:val="4A2E2FCA"/>
    <w:rsid w:val="4A3066D4"/>
    <w:rsid w:val="51863A6C"/>
    <w:rsid w:val="51F41D4A"/>
    <w:rsid w:val="53236711"/>
    <w:rsid w:val="5F2B7717"/>
    <w:rsid w:val="5FD378B3"/>
    <w:rsid w:val="610F0B45"/>
    <w:rsid w:val="64C96C34"/>
    <w:rsid w:val="67654F94"/>
    <w:rsid w:val="69BB2A16"/>
    <w:rsid w:val="6B4952E3"/>
    <w:rsid w:val="6B512B70"/>
    <w:rsid w:val="6BE32131"/>
    <w:rsid w:val="6D1F1741"/>
    <w:rsid w:val="6EBD10B1"/>
    <w:rsid w:val="6EE964AB"/>
    <w:rsid w:val="73E3397D"/>
    <w:rsid w:val="74A723C3"/>
    <w:rsid w:val="76733229"/>
    <w:rsid w:val="782019FA"/>
    <w:rsid w:val="782C3F71"/>
    <w:rsid w:val="78A7540C"/>
    <w:rsid w:val="7C9B5972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TopIos.Cn</Company>
  <Pages>1</Pages>
  <Words>181</Words>
  <Characters>1037</Characters>
  <Lines>8</Lines>
  <Paragraphs>2</Paragraphs>
  <TotalTime>8</TotalTime>
  <ScaleCrop>false</ScaleCrop>
  <LinksUpToDate>false</LinksUpToDate>
  <CharactersWithSpaces>1216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2025-03-07T04:42:00Z</dcterms:created>
  <dc:creator>Sys</dc:creator>
  <cp:lastModifiedBy>王义德</cp:lastModifiedBy>
  <cp:lastPrinted>2025-12-02T02:54:00Z</cp:lastPrinted>
  <dcterms:modified xsi:type="dcterms:W3CDTF">2025-12-02T03:30:10Z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CB6E07A07AAD4873A2C3AAB4ED1FA9F4_11</vt:lpwstr>
  </property>
</Properties>
</file>