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山东能源监管办2022年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宋体" w:eastAsia="方正小标宋简体"/>
          <w:sz w:val="44"/>
          <w:szCs w:val="44"/>
        </w:rPr>
        <w:t>月</w:t>
      </w: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根据国家能源局“获得电力”工作要求，我</w:t>
      </w:r>
      <w:r>
        <w:rPr>
          <w:rFonts w:ascii="仿宋_GB2312" w:eastAsia="仿宋_GB2312" w:cs="仿宋_GB2312"/>
          <w:sz w:val="32"/>
          <w:szCs w:val="32"/>
        </w:rPr>
        <w:t>办</w:t>
      </w:r>
      <w:r>
        <w:rPr>
          <w:rFonts w:hint="eastAsia" w:ascii="仿宋_GB2312" w:eastAsia="仿宋_GB2312" w:cs="仿宋_GB2312"/>
          <w:sz w:val="32"/>
          <w:szCs w:val="32"/>
        </w:rPr>
        <w:t>积极畅通投诉举报渠道，切实发挥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能源监管热线（含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电话、传真、电子邮件等）的作用，依法依规履行监管职责，认真调查处理</w:t>
      </w:r>
      <w:r>
        <w:rPr>
          <w:rFonts w:ascii="仿宋_GB2312" w:eastAsia="仿宋_GB2312" w:cs="仿宋_GB2312"/>
          <w:sz w:val="32"/>
          <w:szCs w:val="32"/>
        </w:rPr>
        <w:t>咨询、</w:t>
      </w:r>
      <w:r>
        <w:rPr>
          <w:rFonts w:hint="eastAsia" w:ascii="仿宋_GB2312" w:eastAsia="仿宋_GB2312" w:cs="仿宋_GB2312"/>
          <w:sz w:val="32"/>
          <w:szCs w:val="32"/>
        </w:rPr>
        <w:t>投诉</w:t>
      </w:r>
      <w:r>
        <w:rPr>
          <w:rFonts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举报事项。现将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22年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能源监管热线（以下简称“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热线”）工单处理情况通报如下：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22年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1495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47.73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30.91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1335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89.30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7.76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2.94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>
      <w:pPr>
        <w:pStyle w:val="5"/>
        <w:spacing w:before="0" w:beforeAutospacing="0" w:after="0" w:afterAutospacing="0" w:line="6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>
      <w:pPr>
        <w:spacing w:line="560" w:lineRule="exact"/>
        <w:ind w:firstLine="420" w:firstLineChars="200"/>
        <w:rPr>
          <w:rFonts w:asci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177800</wp:posOffset>
            </wp:positionV>
            <wp:extent cx="4572000" cy="2743200"/>
            <wp:effectExtent l="4445" t="4445" r="14605" b="14605"/>
            <wp:wrapNone/>
            <wp:docPr id="1638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1426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22年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月收到有效信息情况见表1）。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2022年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8"/>
        <w:tblW w:w="8628" w:type="dxa"/>
        <w:jc w:val="center"/>
        <w:tblInd w:w="0" w:type="dxa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65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</w:rPr>
      </w:pPr>
      <w:bookmarkStart w:id="1" w:name="_GoBack"/>
      <w:bookmarkEnd w:id="1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22年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671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44.88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451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30.17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124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8.29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煤炭</w:t>
      </w:r>
      <w:r>
        <w:rPr>
          <w:rFonts w:hint="eastAsia" w:ascii="仿宋_GB2312" w:eastAsia="仿宋_GB2312" w:cs="仿宋_GB2312"/>
          <w:sz w:val="32"/>
          <w:szCs w:val="32"/>
        </w:rPr>
        <w:t>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0.40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243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16.26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77.27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13.64</w:t>
      </w:r>
      <w:r>
        <w:rPr>
          <w:rFonts w:hint="eastAsia" w:ascii="仿宋_GB2312" w:eastAsia="仿宋_GB2312" w:cs="仿宋_GB2312"/>
          <w:sz w:val="32"/>
          <w:szCs w:val="32"/>
        </w:rPr>
        <w:t>%；电力安全</w:t>
      </w:r>
      <w:r>
        <w:rPr>
          <w:rFonts w:ascii="仿宋_GB2312" w:eastAsia="仿宋_GB2312" w:cs="仿宋_GB2312"/>
          <w:sz w:val="32"/>
          <w:szCs w:val="32"/>
        </w:rPr>
        <w:t>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9.09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22年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2022年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/>
          <w:sz w:val="30"/>
          <w:szCs w:val="30"/>
        </w:rPr>
        <w:t>月电力行业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8"/>
        <w:tblW w:w="8948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>
      <w:pPr>
        <w:spacing w:line="560" w:lineRule="exact"/>
        <w:ind w:firstLine="640" w:firstLineChars="200"/>
        <w:rPr>
          <w:rFonts w:ascii="仿宋" w:hAnsi="仿宋" w:eastAsia="仿宋_GB2312" w:cs="宋体"/>
          <w:b/>
          <w:color w:val="auto"/>
          <w:kern w:val="0"/>
          <w:sz w:val="30"/>
          <w:szCs w:val="30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有效信息数量排序，青岛市、烟台市、临沂市、济宁市</w:t>
      </w:r>
      <w:r>
        <w:rPr>
          <w:rFonts w:hint="eastAsia" w:asci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</w:rPr>
        <w:t>潍坊市、济南市、</w:t>
      </w:r>
      <w:r>
        <w:rPr>
          <w:rFonts w:hint="eastAsia" w:ascii="仿宋_GB2312" w:eastAsia="仿宋_GB2312"/>
          <w:color w:val="auto"/>
          <w:sz w:val="32"/>
          <w:lang w:eastAsia="zh-CN"/>
        </w:rPr>
        <w:t>菏泽市、泰安市、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枣庄市、</w:t>
      </w:r>
      <w:r>
        <w:rPr>
          <w:rFonts w:hint="eastAsia" w:ascii="仿宋_GB2312" w:eastAsia="仿宋_GB2312"/>
          <w:color w:val="auto"/>
          <w:sz w:val="32"/>
        </w:rPr>
        <w:t>聊城市列前1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青岛</w:t>
      </w:r>
      <w:r>
        <w:rPr>
          <w:rFonts w:hint="eastAsia" w:ascii="仿宋_GB2312" w:eastAsia="仿宋_GB2312"/>
          <w:color w:val="auto"/>
          <w:sz w:val="32"/>
          <w:lang w:eastAsia="zh-CN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临沂</w:t>
      </w:r>
      <w:r>
        <w:rPr>
          <w:rFonts w:hint="eastAsia" w:ascii="仿宋_GB2312" w:eastAsia="仿宋_GB2312"/>
          <w:color w:val="auto"/>
          <w:sz w:val="32"/>
          <w:lang w:eastAsia="zh-CN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潍坊</w:t>
      </w:r>
      <w:r>
        <w:rPr>
          <w:rFonts w:hint="eastAsia" w:ascii="仿宋_GB2312" w:eastAsia="仿宋_GB2312"/>
          <w:color w:val="auto"/>
          <w:sz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</w:rPr>
        <w:t>排在前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位（2022年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</w:rPr>
        <w:t>月有效信息及投诉举报排名情况见表3）。</w:t>
      </w:r>
    </w:p>
    <w:p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2022年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8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烟台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临沂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临沂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潍坊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济宁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烟台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潍坊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济宁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济南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济南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菏泽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菏泽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泰安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泰安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聊城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淄博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淄博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聊城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滨州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日照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威海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东营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2NiMjRiMGVkZjRkZDEwODczODVlZDVjMjI1ZjEifQ=="/>
  </w:docVars>
  <w:rsids>
    <w:rsidRoot w:val="008A479A"/>
    <w:rsid w:val="004972B2"/>
    <w:rsid w:val="00610241"/>
    <w:rsid w:val="006D0776"/>
    <w:rsid w:val="008A479A"/>
    <w:rsid w:val="010F5C62"/>
    <w:rsid w:val="018517F3"/>
    <w:rsid w:val="019C01B8"/>
    <w:rsid w:val="01E463EA"/>
    <w:rsid w:val="01EA0D72"/>
    <w:rsid w:val="0214394C"/>
    <w:rsid w:val="027D5300"/>
    <w:rsid w:val="03516017"/>
    <w:rsid w:val="039A04CF"/>
    <w:rsid w:val="041D4DA1"/>
    <w:rsid w:val="04291FE1"/>
    <w:rsid w:val="045868E3"/>
    <w:rsid w:val="04A17106"/>
    <w:rsid w:val="04AC4074"/>
    <w:rsid w:val="050D62E0"/>
    <w:rsid w:val="059A464D"/>
    <w:rsid w:val="05BD0E26"/>
    <w:rsid w:val="05C55968"/>
    <w:rsid w:val="06702991"/>
    <w:rsid w:val="06BC1EBF"/>
    <w:rsid w:val="06C96448"/>
    <w:rsid w:val="071C2680"/>
    <w:rsid w:val="07561D0A"/>
    <w:rsid w:val="07562F1A"/>
    <w:rsid w:val="07796D6A"/>
    <w:rsid w:val="07FD1D5C"/>
    <w:rsid w:val="08053B6F"/>
    <w:rsid w:val="08193A21"/>
    <w:rsid w:val="08291950"/>
    <w:rsid w:val="09A0766A"/>
    <w:rsid w:val="0A054AC0"/>
    <w:rsid w:val="0A126D81"/>
    <w:rsid w:val="0A4B6755"/>
    <w:rsid w:val="0AB36812"/>
    <w:rsid w:val="0ADE3D40"/>
    <w:rsid w:val="0AEE1BE3"/>
    <w:rsid w:val="0B8E44DD"/>
    <w:rsid w:val="0BA91C3F"/>
    <w:rsid w:val="0C37482C"/>
    <w:rsid w:val="0C5A3E97"/>
    <w:rsid w:val="0CBB736F"/>
    <w:rsid w:val="0D2001FB"/>
    <w:rsid w:val="0D8A05FA"/>
    <w:rsid w:val="0E016263"/>
    <w:rsid w:val="0E8C2F0A"/>
    <w:rsid w:val="0F205BA5"/>
    <w:rsid w:val="0F6C6C65"/>
    <w:rsid w:val="0FC0673B"/>
    <w:rsid w:val="0FF43E09"/>
    <w:rsid w:val="0FFA773F"/>
    <w:rsid w:val="10970C72"/>
    <w:rsid w:val="10C73212"/>
    <w:rsid w:val="114D4015"/>
    <w:rsid w:val="1160097C"/>
    <w:rsid w:val="1164589F"/>
    <w:rsid w:val="118C7D42"/>
    <w:rsid w:val="12315F7C"/>
    <w:rsid w:val="12681288"/>
    <w:rsid w:val="12C41708"/>
    <w:rsid w:val="12D51EBF"/>
    <w:rsid w:val="12D77271"/>
    <w:rsid w:val="130F3103"/>
    <w:rsid w:val="1312436F"/>
    <w:rsid w:val="132B30C7"/>
    <w:rsid w:val="138C2D5E"/>
    <w:rsid w:val="13A347EB"/>
    <w:rsid w:val="13D71CA6"/>
    <w:rsid w:val="14006D8A"/>
    <w:rsid w:val="142C488B"/>
    <w:rsid w:val="14491321"/>
    <w:rsid w:val="14D3617A"/>
    <w:rsid w:val="15234C20"/>
    <w:rsid w:val="15413CEF"/>
    <w:rsid w:val="15531666"/>
    <w:rsid w:val="155B1207"/>
    <w:rsid w:val="15682281"/>
    <w:rsid w:val="158F0CFB"/>
    <w:rsid w:val="15AE076A"/>
    <w:rsid w:val="15E07B24"/>
    <w:rsid w:val="15EA5990"/>
    <w:rsid w:val="163276B5"/>
    <w:rsid w:val="166F1078"/>
    <w:rsid w:val="16AD7C8F"/>
    <w:rsid w:val="17CA2187"/>
    <w:rsid w:val="18AD6E1E"/>
    <w:rsid w:val="18AE4A38"/>
    <w:rsid w:val="19521D97"/>
    <w:rsid w:val="197E08D5"/>
    <w:rsid w:val="1987617C"/>
    <w:rsid w:val="19B0020D"/>
    <w:rsid w:val="1A007458"/>
    <w:rsid w:val="1A077677"/>
    <w:rsid w:val="1A121D7A"/>
    <w:rsid w:val="1A2E6965"/>
    <w:rsid w:val="1A3F600A"/>
    <w:rsid w:val="1AF53498"/>
    <w:rsid w:val="1AFD1C5C"/>
    <w:rsid w:val="1BBD3708"/>
    <w:rsid w:val="1BE032B9"/>
    <w:rsid w:val="1C14492F"/>
    <w:rsid w:val="1C1656D8"/>
    <w:rsid w:val="1C634D7F"/>
    <w:rsid w:val="1C6E12AF"/>
    <w:rsid w:val="1D254A3D"/>
    <w:rsid w:val="1D9E5DAE"/>
    <w:rsid w:val="1E2B0104"/>
    <w:rsid w:val="1E3945AD"/>
    <w:rsid w:val="1E616AEC"/>
    <w:rsid w:val="1E86717C"/>
    <w:rsid w:val="1EC75987"/>
    <w:rsid w:val="203E3ACF"/>
    <w:rsid w:val="20874AD4"/>
    <w:rsid w:val="20DB67A2"/>
    <w:rsid w:val="20E81BF1"/>
    <w:rsid w:val="21B64DA2"/>
    <w:rsid w:val="22713747"/>
    <w:rsid w:val="229027D3"/>
    <w:rsid w:val="23304698"/>
    <w:rsid w:val="23837BC9"/>
    <w:rsid w:val="23ED3554"/>
    <w:rsid w:val="23F625F7"/>
    <w:rsid w:val="24E7644D"/>
    <w:rsid w:val="261F3BD4"/>
    <w:rsid w:val="26410CDD"/>
    <w:rsid w:val="26D46243"/>
    <w:rsid w:val="28206509"/>
    <w:rsid w:val="28A04F21"/>
    <w:rsid w:val="28AA30C6"/>
    <w:rsid w:val="28B020AC"/>
    <w:rsid w:val="28E5728C"/>
    <w:rsid w:val="29572AB7"/>
    <w:rsid w:val="29681361"/>
    <w:rsid w:val="29A64555"/>
    <w:rsid w:val="29BD3277"/>
    <w:rsid w:val="2A101AD6"/>
    <w:rsid w:val="2AF33361"/>
    <w:rsid w:val="2AFC6CA0"/>
    <w:rsid w:val="2B0670C7"/>
    <w:rsid w:val="2B6D6B7D"/>
    <w:rsid w:val="2B916D2A"/>
    <w:rsid w:val="2C7368B5"/>
    <w:rsid w:val="2CFB5CC1"/>
    <w:rsid w:val="2D3F01E2"/>
    <w:rsid w:val="2D654096"/>
    <w:rsid w:val="2D6B0F29"/>
    <w:rsid w:val="2D955329"/>
    <w:rsid w:val="2DE019FF"/>
    <w:rsid w:val="2E0E2B2F"/>
    <w:rsid w:val="2E1E27AC"/>
    <w:rsid w:val="2E924FFA"/>
    <w:rsid w:val="2EC70731"/>
    <w:rsid w:val="2F9B2D28"/>
    <w:rsid w:val="2FB56912"/>
    <w:rsid w:val="30D64BE2"/>
    <w:rsid w:val="318600EF"/>
    <w:rsid w:val="324B249A"/>
    <w:rsid w:val="32777FC0"/>
    <w:rsid w:val="32D2679E"/>
    <w:rsid w:val="32F21540"/>
    <w:rsid w:val="332F5FF9"/>
    <w:rsid w:val="3378282F"/>
    <w:rsid w:val="342F0FE7"/>
    <w:rsid w:val="34563C71"/>
    <w:rsid w:val="3488164F"/>
    <w:rsid w:val="348B31FB"/>
    <w:rsid w:val="34A52E67"/>
    <w:rsid w:val="35071CD9"/>
    <w:rsid w:val="35114298"/>
    <w:rsid w:val="353918DE"/>
    <w:rsid w:val="354110E1"/>
    <w:rsid w:val="35672D37"/>
    <w:rsid w:val="35C67E0F"/>
    <w:rsid w:val="35D661BA"/>
    <w:rsid w:val="360A2FF8"/>
    <w:rsid w:val="364631AB"/>
    <w:rsid w:val="369B0EE1"/>
    <w:rsid w:val="36D2450F"/>
    <w:rsid w:val="36E906AB"/>
    <w:rsid w:val="372336EE"/>
    <w:rsid w:val="374F1DCF"/>
    <w:rsid w:val="375B34B7"/>
    <w:rsid w:val="375F432B"/>
    <w:rsid w:val="386A3366"/>
    <w:rsid w:val="389944DC"/>
    <w:rsid w:val="38AF55DC"/>
    <w:rsid w:val="39FE60B6"/>
    <w:rsid w:val="3B0E0BB2"/>
    <w:rsid w:val="3BB315D2"/>
    <w:rsid w:val="3BCB4636"/>
    <w:rsid w:val="3C0F714D"/>
    <w:rsid w:val="3C2B3694"/>
    <w:rsid w:val="3C3B2469"/>
    <w:rsid w:val="3C544FA3"/>
    <w:rsid w:val="3C576B55"/>
    <w:rsid w:val="3D12614A"/>
    <w:rsid w:val="3D9C2854"/>
    <w:rsid w:val="3D9C48CD"/>
    <w:rsid w:val="3DCB634D"/>
    <w:rsid w:val="3DDE6B70"/>
    <w:rsid w:val="3E297B57"/>
    <w:rsid w:val="3EA3275B"/>
    <w:rsid w:val="3F044CB2"/>
    <w:rsid w:val="3F5147C2"/>
    <w:rsid w:val="3F603948"/>
    <w:rsid w:val="3FC85794"/>
    <w:rsid w:val="3FDB4C66"/>
    <w:rsid w:val="3FDC5330"/>
    <w:rsid w:val="413F449F"/>
    <w:rsid w:val="415D1938"/>
    <w:rsid w:val="42444CCD"/>
    <w:rsid w:val="42BB5DF5"/>
    <w:rsid w:val="436E4765"/>
    <w:rsid w:val="43A54DBE"/>
    <w:rsid w:val="43AB4C0B"/>
    <w:rsid w:val="43F52FA7"/>
    <w:rsid w:val="445973EF"/>
    <w:rsid w:val="446E59F4"/>
    <w:rsid w:val="44CF22F1"/>
    <w:rsid w:val="44F417ED"/>
    <w:rsid w:val="453D1E85"/>
    <w:rsid w:val="461C7805"/>
    <w:rsid w:val="46EA2DEB"/>
    <w:rsid w:val="46FE27F0"/>
    <w:rsid w:val="47570D76"/>
    <w:rsid w:val="47BF011A"/>
    <w:rsid w:val="481B2B74"/>
    <w:rsid w:val="484B394B"/>
    <w:rsid w:val="48565B04"/>
    <w:rsid w:val="48723B76"/>
    <w:rsid w:val="4995335E"/>
    <w:rsid w:val="49A17D8C"/>
    <w:rsid w:val="4A020A2D"/>
    <w:rsid w:val="4A985636"/>
    <w:rsid w:val="4ABC0F3B"/>
    <w:rsid w:val="4B275572"/>
    <w:rsid w:val="4C7D464C"/>
    <w:rsid w:val="4C845393"/>
    <w:rsid w:val="4C8F3BB4"/>
    <w:rsid w:val="4CEE4CAC"/>
    <w:rsid w:val="4D223F2B"/>
    <w:rsid w:val="4D7054FF"/>
    <w:rsid w:val="4DEF0F34"/>
    <w:rsid w:val="4E1857E8"/>
    <w:rsid w:val="4E79095D"/>
    <w:rsid w:val="4F36438E"/>
    <w:rsid w:val="4F793BF0"/>
    <w:rsid w:val="4F8C71E1"/>
    <w:rsid w:val="504D2B2E"/>
    <w:rsid w:val="508F0DE6"/>
    <w:rsid w:val="50C4263B"/>
    <w:rsid w:val="51974F6B"/>
    <w:rsid w:val="51FF1670"/>
    <w:rsid w:val="52033E4A"/>
    <w:rsid w:val="521370E7"/>
    <w:rsid w:val="52346B31"/>
    <w:rsid w:val="52A46AD5"/>
    <w:rsid w:val="52C9111E"/>
    <w:rsid w:val="530B3653"/>
    <w:rsid w:val="53124374"/>
    <w:rsid w:val="5383650E"/>
    <w:rsid w:val="53B81D7B"/>
    <w:rsid w:val="53F3756F"/>
    <w:rsid w:val="54711AE5"/>
    <w:rsid w:val="55405444"/>
    <w:rsid w:val="554A460A"/>
    <w:rsid w:val="55826F33"/>
    <w:rsid w:val="55B75590"/>
    <w:rsid w:val="55EE2353"/>
    <w:rsid w:val="56145637"/>
    <w:rsid w:val="564F396A"/>
    <w:rsid w:val="56A53C82"/>
    <w:rsid w:val="57251F3F"/>
    <w:rsid w:val="572E4909"/>
    <w:rsid w:val="57E20E43"/>
    <w:rsid w:val="57EE1B4B"/>
    <w:rsid w:val="58052F99"/>
    <w:rsid w:val="5805569A"/>
    <w:rsid w:val="58A903AA"/>
    <w:rsid w:val="58AE1EB9"/>
    <w:rsid w:val="58D72D28"/>
    <w:rsid w:val="593E4826"/>
    <w:rsid w:val="59627EB7"/>
    <w:rsid w:val="597F03B5"/>
    <w:rsid w:val="59B47F65"/>
    <w:rsid w:val="59DD610C"/>
    <w:rsid w:val="5A3E0C8B"/>
    <w:rsid w:val="5A6C16E6"/>
    <w:rsid w:val="5AB12902"/>
    <w:rsid w:val="5AC42625"/>
    <w:rsid w:val="5ADC7785"/>
    <w:rsid w:val="5B3F542F"/>
    <w:rsid w:val="5B6156BD"/>
    <w:rsid w:val="5B7A6F80"/>
    <w:rsid w:val="5BBE51BB"/>
    <w:rsid w:val="5C872804"/>
    <w:rsid w:val="5CA27D18"/>
    <w:rsid w:val="5CC60D07"/>
    <w:rsid w:val="5CDA30AE"/>
    <w:rsid w:val="5D6F3AD1"/>
    <w:rsid w:val="5D9622D5"/>
    <w:rsid w:val="5DC14EBC"/>
    <w:rsid w:val="5DC97571"/>
    <w:rsid w:val="5DCC7357"/>
    <w:rsid w:val="5DDA24AE"/>
    <w:rsid w:val="5E177E07"/>
    <w:rsid w:val="5E283A0A"/>
    <w:rsid w:val="5E88162E"/>
    <w:rsid w:val="5F291CEC"/>
    <w:rsid w:val="5F5711DF"/>
    <w:rsid w:val="5F643C14"/>
    <w:rsid w:val="5F6E44EB"/>
    <w:rsid w:val="5FB34087"/>
    <w:rsid w:val="60417662"/>
    <w:rsid w:val="612207F8"/>
    <w:rsid w:val="619936E1"/>
    <w:rsid w:val="61D70DB9"/>
    <w:rsid w:val="61E36B3A"/>
    <w:rsid w:val="63225343"/>
    <w:rsid w:val="63741CC6"/>
    <w:rsid w:val="63911858"/>
    <w:rsid w:val="63BE71C4"/>
    <w:rsid w:val="63EA1EC8"/>
    <w:rsid w:val="64161145"/>
    <w:rsid w:val="648907B6"/>
    <w:rsid w:val="65212B44"/>
    <w:rsid w:val="655E1242"/>
    <w:rsid w:val="657E6730"/>
    <w:rsid w:val="659C40EF"/>
    <w:rsid w:val="66230F5B"/>
    <w:rsid w:val="66337885"/>
    <w:rsid w:val="66704915"/>
    <w:rsid w:val="668B0E63"/>
    <w:rsid w:val="66BB6ABD"/>
    <w:rsid w:val="672304C5"/>
    <w:rsid w:val="673B7BD7"/>
    <w:rsid w:val="676F1010"/>
    <w:rsid w:val="67870809"/>
    <w:rsid w:val="67B16AD3"/>
    <w:rsid w:val="683825AC"/>
    <w:rsid w:val="685F6230"/>
    <w:rsid w:val="68A076CF"/>
    <w:rsid w:val="68CC3AE8"/>
    <w:rsid w:val="698049E0"/>
    <w:rsid w:val="69A237BE"/>
    <w:rsid w:val="69A238F4"/>
    <w:rsid w:val="69E22DEC"/>
    <w:rsid w:val="6A5171AB"/>
    <w:rsid w:val="6A6D5EC6"/>
    <w:rsid w:val="6ACE1BF5"/>
    <w:rsid w:val="6BEE1359"/>
    <w:rsid w:val="6BEE1B82"/>
    <w:rsid w:val="6C1F0388"/>
    <w:rsid w:val="6C313C16"/>
    <w:rsid w:val="6C39249C"/>
    <w:rsid w:val="6CA93AC2"/>
    <w:rsid w:val="6D8D2F3C"/>
    <w:rsid w:val="70835036"/>
    <w:rsid w:val="70877744"/>
    <w:rsid w:val="7097183A"/>
    <w:rsid w:val="70DF3FB6"/>
    <w:rsid w:val="70E9309F"/>
    <w:rsid w:val="71142E93"/>
    <w:rsid w:val="72121FAD"/>
    <w:rsid w:val="722D31E7"/>
    <w:rsid w:val="727012EC"/>
    <w:rsid w:val="72FE79B2"/>
    <w:rsid w:val="73762E36"/>
    <w:rsid w:val="74037C32"/>
    <w:rsid w:val="74543D2E"/>
    <w:rsid w:val="746C6304"/>
    <w:rsid w:val="74745B9F"/>
    <w:rsid w:val="74823DC1"/>
    <w:rsid w:val="74AF7F50"/>
    <w:rsid w:val="755F19E9"/>
    <w:rsid w:val="75A846C8"/>
    <w:rsid w:val="75C94D6A"/>
    <w:rsid w:val="76105D41"/>
    <w:rsid w:val="76151BE7"/>
    <w:rsid w:val="76FC296A"/>
    <w:rsid w:val="778866A1"/>
    <w:rsid w:val="77937B19"/>
    <w:rsid w:val="781D4589"/>
    <w:rsid w:val="78586FA2"/>
    <w:rsid w:val="785F60A8"/>
    <w:rsid w:val="78722A67"/>
    <w:rsid w:val="78782084"/>
    <w:rsid w:val="78992C27"/>
    <w:rsid w:val="78A441F5"/>
    <w:rsid w:val="78CD50B7"/>
    <w:rsid w:val="798F285B"/>
    <w:rsid w:val="7B59103E"/>
    <w:rsid w:val="7C7F4E97"/>
    <w:rsid w:val="7CD259E1"/>
    <w:rsid w:val="7D220FC5"/>
    <w:rsid w:val="7D24318C"/>
    <w:rsid w:val="7D275FCB"/>
    <w:rsid w:val="7D8D795A"/>
    <w:rsid w:val="7D9F3B9B"/>
    <w:rsid w:val="7E3F6363"/>
    <w:rsid w:val="7E745A9B"/>
    <w:rsid w:val="7E8746D1"/>
    <w:rsid w:val="7FC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character" w:customStyle="1" w:styleId="10">
    <w:name w:val="font101"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character" w:customStyle="1" w:styleId="13">
    <w:name w:val="font61"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yne%20Shi\Desktop\&#39292;&#22270;2022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Lbls>
            <c:dLbl>
              <c:idx val="0"/>
              <c:layout>
                <c:manualLayout>
                  <c:x val="0.241544329927248"/>
                  <c:y val="-0.019366164139979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93623276940286"/>
                  <c:y val="0.058444270458498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639180887078899"/>
                  <c:y val="-0.26266370964393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43707288617233"/>
                  <c:y val="-0.005545733958019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[饼图.xls]Sheet8!$A$1:$A$4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[饼图.xls]Sheet8!$B$1:$B$4</c:f>
              <c:numCache>
                <c:formatCode>General</c:formatCode>
                <c:ptCount val="4"/>
                <c:pt idx="0">
                  <c:v>44</c:v>
                </c:pt>
                <c:pt idx="1">
                  <c:v>0</c:v>
                </c:pt>
                <c:pt idx="2">
                  <c:v>1335</c:v>
                </c:pt>
                <c:pt idx="3">
                  <c:v>116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[饼图.xls]Sheet8!$A$1:$A$4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[饼图.xls]Sheet8!$C$1:$C$4</c:f>
              <c:numCache>
                <c:formatCode>0.00%</c:formatCode>
                <c:ptCount val="4"/>
                <c:pt idx="0">
                  <c:v>0.0294</c:v>
                </c:pt>
                <c:pt idx="1">
                  <c:v>0</c:v>
                </c:pt>
                <c:pt idx="2">
                  <c:v>0.893</c:v>
                </c:pt>
                <c:pt idx="3">
                  <c:v>0.0776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1063</Words>
  <Characters>1298</Characters>
  <Lines>11</Lines>
  <Paragraphs>3</Paragraphs>
  <TotalTime>12</TotalTime>
  <ScaleCrop>false</ScaleCrop>
  <LinksUpToDate>false</LinksUpToDate>
  <CharactersWithSpaces>1377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12398</cp:lastModifiedBy>
  <cp:lastPrinted>2023-01-30T07:36:24Z</cp:lastPrinted>
  <dcterms:modified xsi:type="dcterms:W3CDTF">2023-01-30T07:47:11Z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E3158DBC9B724404B7812926453F7759</vt:lpwstr>
  </property>
</Properties>
</file>