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7A" w:rsidRDefault="00803B2F">
      <w:pPr>
        <w:rPr>
          <w:rStyle w:val="a5"/>
          <w:rFonts w:ascii="黑体" w:eastAsia="黑体" w:hAnsi="黑体" w:cs="黑体"/>
          <w:b w:val="0"/>
          <w:bCs/>
          <w:color w:val="333333"/>
          <w:kern w:val="0"/>
          <w:szCs w:val="32"/>
          <w:shd w:val="clear" w:color="auto" w:fill="FFFFFF"/>
        </w:rPr>
      </w:pPr>
      <w:r>
        <w:rPr>
          <w:rStyle w:val="a5"/>
          <w:rFonts w:ascii="黑体" w:eastAsia="黑体" w:hAnsi="黑体" w:cs="黑体" w:hint="eastAsia"/>
          <w:b w:val="0"/>
          <w:bCs/>
          <w:color w:val="333333"/>
          <w:kern w:val="0"/>
          <w:szCs w:val="32"/>
          <w:shd w:val="clear" w:color="auto" w:fill="FFFFFF"/>
        </w:rPr>
        <w:t>附件</w:t>
      </w:r>
    </w:p>
    <w:p w:rsidR="009D5D7A" w:rsidRDefault="00803B2F">
      <w:pPr>
        <w:snapToGrid w:val="0"/>
        <w:spacing w:line="540" w:lineRule="exact"/>
        <w:jc w:val="center"/>
        <w:rPr>
          <w:rStyle w:val="a5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  <w:r>
        <w:rPr>
          <w:rStyle w:val="a5"/>
          <w:rFonts w:ascii="方正小标宋简体" w:eastAsia="方正小标宋简体" w:hAnsi="方正小标宋_GBK" w:cs="方正小标宋_GBK" w:hint="eastAsia"/>
          <w:b w:val="0"/>
          <w:color w:val="333333"/>
          <w:kern w:val="0"/>
          <w:sz w:val="44"/>
          <w:szCs w:val="44"/>
          <w:shd w:val="clear" w:color="auto" w:fill="FFFFFF"/>
        </w:rPr>
        <w:t>拟撤销许可机组名单</w:t>
      </w:r>
    </w:p>
    <w:p w:rsidR="009D5D7A" w:rsidRDefault="009D5D7A">
      <w:pPr>
        <w:snapToGrid w:val="0"/>
        <w:spacing w:line="540" w:lineRule="exact"/>
        <w:ind w:firstLineChars="200" w:firstLine="880"/>
        <w:rPr>
          <w:rStyle w:val="a5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</w:p>
    <w:tbl>
      <w:tblPr>
        <w:tblpPr w:leftFromText="180" w:rightFromText="180" w:vertAnchor="text" w:horzAnchor="page" w:tblpXSpec="center" w:tblpY="555"/>
        <w:tblOverlap w:val="never"/>
        <w:tblW w:w="5210" w:type="pct"/>
        <w:jc w:val="center"/>
        <w:tblLook w:val="04A0" w:firstRow="1" w:lastRow="0" w:firstColumn="1" w:lastColumn="0" w:noHBand="0" w:noVBand="1"/>
      </w:tblPr>
      <w:tblGrid>
        <w:gridCol w:w="477"/>
        <w:gridCol w:w="1854"/>
        <w:gridCol w:w="3355"/>
        <w:gridCol w:w="815"/>
        <w:gridCol w:w="1272"/>
        <w:gridCol w:w="1262"/>
        <w:gridCol w:w="997"/>
      </w:tblGrid>
      <w:tr w:rsidR="009D5D7A">
        <w:trPr>
          <w:trHeight w:val="1096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机组编号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机组容量（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MW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拟撤销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原因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tabs>
                <w:tab w:val="left" w:pos="435"/>
              </w:tabs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9D5D7A">
        <w:trPr>
          <w:trHeight w:val="59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1010607-00063</w:t>
            </w:r>
          </w:p>
        </w:tc>
        <w:tc>
          <w:tcPr>
            <w:tcW w:w="16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泰安华阳热电有限公司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tabs>
                <w:tab w:val="left" w:pos="253"/>
              </w:tabs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59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D5D7A">
        <w:trPr>
          <w:trHeight w:val="616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textAlignment w:val="center"/>
              <w:rPr>
                <w:rFonts w:ascii="Segoe UI" w:eastAsia="Segoe UI" w:hAnsi="Segoe UI" w:cs="Segoe UI"/>
                <w:color w:val="202F40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1010606-00024</w:t>
            </w:r>
          </w:p>
        </w:tc>
        <w:tc>
          <w:tcPr>
            <w:tcW w:w="16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泰安华丰顶峰热电有限公司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1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D5D7A">
        <w:trPr>
          <w:trHeight w:val="625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#3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1010607-00077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山东惠普矸石电力股份有限公司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90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1010606-00015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泰安市泰山东城热电有限责任公司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1010608-00028</w:t>
            </w:r>
          </w:p>
        </w:tc>
        <w:tc>
          <w:tcPr>
            <w:tcW w:w="16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微山县微山湖热电股份有限公司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1010610-00025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兖矿国宏化工有限责任公司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1010608-00062</w:t>
            </w:r>
          </w:p>
        </w:tc>
        <w:tc>
          <w:tcPr>
            <w:tcW w:w="16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兖州聚源热电有限责任公司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1010618-00056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山东东明石化集团有限公司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热电联产机组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1010610-00022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临沂市恒源热力集团有限公司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1010608-00051</w:t>
            </w:r>
          </w:p>
        </w:tc>
        <w:tc>
          <w:tcPr>
            <w:tcW w:w="16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日照钢铁控股集团有限公司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1010608-00096</w:t>
            </w:r>
          </w:p>
        </w:tc>
        <w:tc>
          <w:tcPr>
            <w:tcW w:w="167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恒丰热电有限公司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1010618-00065</w:t>
            </w:r>
          </w:p>
        </w:tc>
        <w:tc>
          <w:tcPr>
            <w:tcW w:w="1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济南东新热电有限公司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1010607-00058</w:t>
            </w:r>
          </w:p>
        </w:tc>
        <w:tc>
          <w:tcPr>
            <w:tcW w:w="167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济南圣泉集团股份有限公司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1010608-00088</w:t>
            </w:r>
          </w:p>
        </w:tc>
        <w:tc>
          <w:tcPr>
            <w:tcW w:w="1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济南世纪创新水泥有限公司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4.5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1010609-00041</w:t>
            </w:r>
          </w:p>
        </w:tc>
        <w:tc>
          <w:tcPr>
            <w:tcW w:w="1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淄博坤升热电有限公司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1010607-00029</w:t>
            </w:r>
          </w:p>
        </w:tc>
        <w:tc>
          <w:tcPr>
            <w:tcW w:w="1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淄博鲁中水泥有限公司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1010617-00079</w:t>
            </w:r>
          </w:p>
        </w:tc>
        <w:tc>
          <w:tcPr>
            <w:tcW w:w="1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淄博齐翔腾达化工股份有限公司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1010611-00012</w:t>
            </w:r>
          </w:p>
        </w:tc>
        <w:tc>
          <w:tcPr>
            <w:tcW w:w="1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淄博腾飞生物质热电有限公司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1010607-00104</w:t>
            </w:r>
          </w:p>
        </w:tc>
        <w:tc>
          <w:tcPr>
            <w:tcW w:w="167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山东丽村热电有限公司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2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1010608-00058</w:t>
            </w:r>
          </w:p>
        </w:tc>
        <w:tc>
          <w:tcPr>
            <w:tcW w:w="167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山东江泉实业股份有限公司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注销</w:t>
            </w:r>
          </w:p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</w:tc>
      </w:tr>
      <w:tr w:rsidR="009D5D7A">
        <w:trPr>
          <w:trHeight w:val="65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5D7A" w:rsidRDefault="00803B2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803B2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机组关停</w:t>
            </w: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7A" w:rsidRDefault="009D5D7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9D5D7A" w:rsidRDefault="009D5D7A">
      <w:pPr>
        <w:tabs>
          <w:tab w:val="left" w:pos="6966"/>
        </w:tabs>
        <w:jc w:val="left"/>
      </w:pPr>
      <w:bookmarkStart w:id="0" w:name="_GoBack"/>
      <w:bookmarkEnd w:id="0"/>
    </w:p>
    <w:sectPr w:rsidR="009D5D7A" w:rsidSect="0074167C">
      <w:pgSz w:w="11906" w:h="16838"/>
      <w:pgMar w:top="2098" w:right="1134" w:bottom="1928" w:left="1134" w:header="851" w:footer="79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2F" w:rsidRDefault="00803B2F">
      <w:r>
        <w:separator/>
      </w:r>
    </w:p>
  </w:endnote>
  <w:endnote w:type="continuationSeparator" w:id="0">
    <w:p w:rsidR="00803B2F" w:rsidRDefault="0080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2F" w:rsidRDefault="00803B2F">
      <w:r>
        <w:separator/>
      </w:r>
    </w:p>
  </w:footnote>
  <w:footnote w:type="continuationSeparator" w:id="0">
    <w:p w:rsidR="00803B2F" w:rsidRDefault="00803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4YTczY2FlOWQ3Yzg3OTgzNjRmODU4ODM1YjVkOTYifQ=="/>
  </w:docVars>
  <w:rsids>
    <w:rsidRoot w:val="6B512B70"/>
    <w:rsid w:val="0074167C"/>
    <w:rsid w:val="00766A95"/>
    <w:rsid w:val="00803B2F"/>
    <w:rsid w:val="009D5D7A"/>
    <w:rsid w:val="02BD21E4"/>
    <w:rsid w:val="07436346"/>
    <w:rsid w:val="09C676BC"/>
    <w:rsid w:val="0A44304B"/>
    <w:rsid w:val="0BB12947"/>
    <w:rsid w:val="0C1A5107"/>
    <w:rsid w:val="0D1C7D1F"/>
    <w:rsid w:val="0DBB11CB"/>
    <w:rsid w:val="0E455402"/>
    <w:rsid w:val="0ED71A24"/>
    <w:rsid w:val="10352965"/>
    <w:rsid w:val="10907E3C"/>
    <w:rsid w:val="10D84C65"/>
    <w:rsid w:val="14B118D3"/>
    <w:rsid w:val="1590482C"/>
    <w:rsid w:val="184F38FB"/>
    <w:rsid w:val="19962C07"/>
    <w:rsid w:val="1A206975"/>
    <w:rsid w:val="1B590390"/>
    <w:rsid w:val="1B66485B"/>
    <w:rsid w:val="1C914BB4"/>
    <w:rsid w:val="1E6C403D"/>
    <w:rsid w:val="1F38650F"/>
    <w:rsid w:val="224F6049"/>
    <w:rsid w:val="23B46234"/>
    <w:rsid w:val="23ED5B1A"/>
    <w:rsid w:val="25D02FFD"/>
    <w:rsid w:val="261D1FBA"/>
    <w:rsid w:val="26C834C9"/>
    <w:rsid w:val="28034E23"/>
    <w:rsid w:val="28A60B54"/>
    <w:rsid w:val="2A56342C"/>
    <w:rsid w:val="2C951922"/>
    <w:rsid w:val="2F3228BC"/>
    <w:rsid w:val="33092244"/>
    <w:rsid w:val="35662515"/>
    <w:rsid w:val="36D13079"/>
    <w:rsid w:val="3857135C"/>
    <w:rsid w:val="3A2F07E2"/>
    <w:rsid w:val="3A654204"/>
    <w:rsid w:val="3A881DEF"/>
    <w:rsid w:val="43217136"/>
    <w:rsid w:val="44E21C66"/>
    <w:rsid w:val="45E009C2"/>
    <w:rsid w:val="482507E1"/>
    <w:rsid w:val="4A3066D4"/>
    <w:rsid w:val="51863A6C"/>
    <w:rsid w:val="51F41D4A"/>
    <w:rsid w:val="5FD378B3"/>
    <w:rsid w:val="610F0B45"/>
    <w:rsid w:val="64C96C34"/>
    <w:rsid w:val="67654F94"/>
    <w:rsid w:val="69BB2A16"/>
    <w:rsid w:val="6B4952E3"/>
    <w:rsid w:val="6B512B70"/>
    <w:rsid w:val="6BE32131"/>
    <w:rsid w:val="6D1F1741"/>
    <w:rsid w:val="6EBD10B1"/>
    <w:rsid w:val="6EE964AB"/>
    <w:rsid w:val="73E3397D"/>
    <w:rsid w:val="76733229"/>
    <w:rsid w:val="782019FA"/>
    <w:rsid w:val="782C3F71"/>
    <w:rsid w:val="78A7540C"/>
    <w:rsid w:val="7C9B5972"/>
    <w:rsid w:val="7DD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650B14-9371-4A04-9075-52017910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>TopIos.Cn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aFeng</cp:lastModifiedBy>
  <cp:revision>3</cp:revision>
  <cp:lastPrinted>2025-02-27T02:58:00Z</cp:lastPrinted>
  <dcterms:created xsi:type="dcterms:W3CDTF">2025-03-07T04:42:00Z</dcterms:created>
  <dcterms:modified xsi:type="dcterms:W3CDTF">2025-03-07T04:42:00Z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CB6E07A07AAD4873A2C3AAB4ED1FA9F4_11</vt:lpwstr>
  </property>
</Properties>
</file>